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4472" w14:textId="591806FF" w:rsidR="00BA51D8" w:rsidRPr="003D0093" w:rsidRDefault="003D0093" w:rsidP="003D0093">
      <w:pPr>
        <w:ind w:firstLineChars="50" w:firstLine="240"/>
        <w:rPr>
          <w:rFonts w:asciiTheme="majorEastAsia" w:eastAsiaTheme="majorEastAsia" w:hAnsiTheme="majorEastAsia"/>
          <w:b/>
          <w:bCs/>
          <w:sz w:val="48"/>
          <w:szCs w:val="48"/>
          <w:bdr w:val="single" w:sz="4" w:space="0" w:color="auto"/>
          <w:lang w:eastAsia="zh-TW"/>
        </w:rPr>
      </w:pPr>
      <w:r>
        <w:rPr>
          <w:rFonts w:asciiTheme="majorEastAsia" w:eastAsiaTheme="majorEastAsia" w:hAnsiTheme="majorEastAsia" w:hint="eastAsia"/>
          <w:b/>
          <w:bCs/>
          <w:sz w:val="48"/>
          <w:szCs w:val="48"/>
          <w:bdr w:val="single" w:sz="4" w:space="0" w:color="auto"/>
          <w:lang w:eastAsia="zh-TW"/>
        </w:rPr>
        <w:t>夫婦</w:t>
      </w:r>
      <w:r w:rsidR="00BA51D8" w:rsidRPr="003D0093">
        <w:rPr>
          <w:rFonts w:asciiTheme="majorEastAsia" w:eastAsiaTheme="majorEastAsia" w:hAnsiTheme="majorEastAsia" w:hint="eastAsia"/>
          <w:b/>
          <w:bCs/>
          <w:sz w:val="48"/>
          <w:szCs w:val="48"/>
          <w:bdr w:val="single" w:sz="4" w:space="0" w:color="auto"/>
          <w:lang w:eastAsia="zh-TW"/>
        </w:rPr>
        <w:t>共同扶養</w:t>
      </w:r>
      <w:r>
        <w:rPr>
          <w:rFonts w:asciiTheme="majorEastAsia" w:eastAsiaTheme="majorEastAsia" w:hAnsiTheme="majorEastAsia" w:hint="eastAsia"/>
          <w:b/>
          <w:bCs/>
          <w:sz w:val="48"/>
          <w:szCs w:val="48"/>
          <w:bdr w:val="single" w:sz="4" w:space="0" w:color="auto"/>
          <w:lang w:eastAsia="zh-TW"/>
        </w:rPr>
        <w:t xml:space="preserve"> </w:t>
      </w:r>
      <w:r w:rsidR="00BA51D8" w:rsidRPr="003D0093">
        <w:rPr>
          <w:rFonts w:asciiTheme="majorEastAsia" w:eastAsiaTheme="majorEastAsia" w:hAnsiTheme="majorEastAsia" w:hint="eastAsia"/>
          <w:b/>
          <w:bCs/>
          <w:sz w:val="48"/>
          <w:szCs w:val="48"/>
          <w:bdr w:val="single" w:sz="4" w:space="0" w:color="auto"/>
          <w:lang w:eastAsia="zh-TW"/>
        </w:rPr>
        <w:t>収入額確認</w:t>
      </w:r>
      <w:r w:rsidR="00294EA1">
        <w:rPr>
          <w:rFonts w:asciiTheme="majorEastAsia" w:eastAsiaTheme="majorEastAsia" w:hAnsiTheme="majorEastAsia" w:hint="eastAsia"/>
          <w:b/>
          <w:bCs/>
          <w:sz w:val="48"/>
          <w:szCs w:val="48"/>
          <w:bdr w:val="single" w:sz="4" w:space="0" w:color="auto"/>
          <w:lang w:eastAsia="zh-TW"/>
        </w:rPr>
        <w:t>書</w:t>
      </w:r>
      <w:r>
        <w:rPr>
          <w:rFonts w:asciiTheme="majorEastAsia" w:eastAsiaTheme="majorEastAsia" w:hAnsiTheme="majorEastAsia" w:hint="eastAsia"/>
          <w:b/>
          <w:bCs/>
          <w:sz w:val="48"/>
          <w:szCs w:val="48"/>
          <w:bdr w:val="single" w:sz="4" w:space="0" w:color="auto"/>
          <w:lang w:eastAsia="zh-TW"/>
        </w:rPr>
        <w:t xml:space="preserve"> </w:t>
      </w:r>
    </w:p>
    <w:p w14:paraId="57EC7B40" w14:textId="26412A5C" w:rsidR="00BA51D8" w:rsidRPr="00CA5A05" w:rsidRDefault="00BA51D8" w:rsidP="00BA51D8">
      <w:pPr>
        <w:rPr>
          <w:rFonts w:eastAsiaTheme="minorHAnsi"/>
          <w:lang w:eastAsia="zh-TW"/>
        </w:rPr>
      </w:pPr>
    </w:p>
    <w:p w14:paraId="2D02C950" w14:textId="0DE2039B" w:rsidR="00BA51D8" w:rsidRPr="003D0093" w:rsidRDefault="00BA51D8" w:rsidP="003D0093">
      <w:pPr>
        <w:ind w:firstLineChars="200" w:firstLine="440"/>
        <w:rPr>
          <w:rFonts w:eastAsiaTheme="minorHAnsi"/>
          <w:sz w:val="22"/>
        </w:rPr>
      </w:pPr>
      <w:r w:rsidRPr="003D0093">
        <w:rPr>
          <w:rFonts w:eastAsiaTheme="minorHAnsi" w:hint="eastAsia"/>
          <w:sz w:val="22"/>
        </w:rPr>
        <w:t>令和３年４月３０日 厚生労働省保険局保険課長、厚生労働省保険局国民健康保険課長より</w:t>
      </w:r>
    </w:p>
    <w:p w14:paraId="32B11079" w14:textId="14FBED06" w:rsidR="00BA51D8" w:rsidRPr="003D0093" w:rsidRDefault="00BA51D8" w:rsidP="003D0093">
      <w:pPr>
        <w:ind w:firstLineChars="200" w:firstLine="440"/>
        <w:rPr>
          <w:rFonts w:eastAsiaTheme="minorHAnsi"/>
          <w:sz w:val="22"/>
        </w:rPr>
      </w:pPr>
      <w:r w:rsidRPr="003D0093">
        <w:rPr>
          <w:rFonts w:ascii="ＭＳ ゴシック" w:eastAsia="ＭＳ ゴシック" w:hAnsi="ＭＳ ゴシック" w:hint="eastAsia"/>
          <w:sz w:val="22"/>
        </w:rPr>
        <w:t>「夫婦共同扶養の場合における被扶養者の認定について」</w:t>
      </w:r>
      <w:r w:rsidRPr="003D0093">
        <w:rPr>
          <w:rFonts w:eastAsiaTheme="minorHAnsi" w:hint="eastAsia"/>
          <w:sz w:val="22"/>
        </w:rPr>
        <w:t>が発出されました。</w:t>
      </w:r>
    </w:p>
    <w:p w14:paraId="6C2E8015" w14:textId="77777777" w:rsidR="00C301D9" w:rsidRPr="003D0093" w:rsidRDefault="00C301D9" w:rsidP="003D0093">
      <w:pPr>
        <w:ind w:firstLineChars="200" w:firstLine="440"/>
        <w:rPr>
          <w:rFonts w:eastAsiaTheme="minorHAnsi"/>
          <w:sz w:val="22"/>
        </w:rPr>
      </w:pPr>
      <w:r w:rsidRPr="003D0093">
        <w:rPr>
          <w:rFonts w:eastAsiaTheme="minorHAnsi" w:hint="eastAsia"/>
          <w:sz w:val="22"/>
        </w:rPr>
        <w:t xml:space="preserve">これにより </w:t>
      </w:r>
      <w:r w:rsidR="00BA51D8" w:rsidRPr="003D0093">
        <w:rPr>
          <w:rFonts w:eastAsiaTheme="minorHAnsi" w:hint="eastAsia"/>
          <w:sz w:val="22"/>
        </w:rPr>
        <w:t>夫婦が共同で扶養する被扶養者の主たる生計維持者を決定するにあたり</w:t>
      </w:r>
    </w:p>
    <w:p w14:paraId="75CF01EB" w14:textId="7609AC93" w:rsidR="00BA51D8" w:rsidRPr="003D0093" w:rsidRDefault="00BA51D8" w:rsidP="003D0093">
      <w:pPr>
        <w:ind w:firstLineChars="200" w:firstLine="440"/>
        <w:rPr>
          <w:rFonts w:eastAsiaTheme="minorHAnsi"/>
          <w:sz w:val="22"/>
        </w:rPr>
      </w:pPr>
      <w:r w:rsidRPr="003D0093">
        <w:rPr>
          <w:rFonts w:eastAsiaTheme="minorHAnsi" w:hint="eastAsia"/>
          <w:sz w:val="22"/>
        </w:rPr>
        <w:t>「今後一年間の年間収入額（見込）」にて比較することが明示されました。</w:t>
      </w:r>
    </w:p>
    <w:p w14:paraId="527FAA80" w14:textId="17ADE91F" w:rsidR="00BA51D8" w:rsidRPr="003D0093" w:rsidRDefault="00BA51D8" w:rsidP="003D0093">
      <w:pPr>
        <w:ind w:firstLineChars="200" w:firstLine="440"/>
        <w:rPr>
          <w:rFonts w:eastAsiaTheme="minorHAnsi"/>
          <w:sz w:val="22"/>
        </w:rPr>
      </w:pPr>
      <w:r w:rsidRPr="003D0093">
        <w:rPr>
          <w:rFonts w:eastAsiaTheme="minorHAnsi" w:hint="eastAsia"/>
          <w:sz w:val="22"/>
        </w:rPr>
        <w:t>この確認表は 年収額を確認するにあたり必要となります。</w:t>
      </w:r>
    </w:p>
    <w:p w14:paraId="290077A5" w14:textId="11FAC857" w:rsidR="00CA5A05" w:rsidRDefault="00CA5A05" w:rsidP="00BA51D8">
      <w:pPr>
        <w:rPr>
          <w:rFonts w:eastAsiaTheme="minorHAnsi"/>
        </w:rPr>
      </w:pPr>
    </w:p>
    <w:tbl>
      <w:tblPr>
        <w:tblStyle w:val="a8"/>
        <w:tblW w:w="0" w:type="auto"/>
        <w:tblLook w:val="04A0" w:firstRow="1" w:lastRow="0" w:firstColumn="1" w:lastColumn="0" w:noHBand="0" w:noVBand="1"/>
      </w:tblPr>
      <w:tblGrid>
        <w:gridCol w:w="3284"/>
        <w:gridCol w:w="3285"/>
        <w:gridCol w:w="3285"/>
      </w:tblGrid>
      <w:tr w:rsidR="00CA5A05" w14:paraId="3A0F2DD2" w14:textId="77777777" w:rsidTr="00FC5308">
        <w:trPr>
          <w:trHeight w:val="364"/>
        </w:trPr>
        <w:tc>
          <w:tcPr>
            <w:tcW w:w="3284" w:type="dxa"/>
            <w:vAlign w:val="center"/>
          </w:tcPr>
          <w:p w14:paraId="3543E5CA" w14:textId="7DD5DBEF" w:rsidR="00CA5A05" w:rsidRDefault="00CA5A05" w:rsidP="00BA51D8">
            <w:pPr>
              <w:rPr>
                <w:rFonts w:eastAsiaTheme="minorHAnsi"/>
              </w:rPr>
            </w:pPr>
            <w:r>
              <w:rPr>
                <w:rFonts w:eastAsiaTheme="minorHAnsi" w:hint="eastAsia"/>
              </w:rPr>
              <w:t>健康保険の記号・番号</w:t>
            </w:r>
          </w:p>
        </w:tc>
        <w:tc>
          <w:tcPr>
            <w:tcW w:w="3285" w:type="dxa"/>
            <w:vAlign w:val="center"/>
          </w:tcPr>
          <w:p w14:paraId="08D33C38" w14:textId="377DB4F6" w:rsidR="00CA5A05" w:rsidRDefault="00CA5A05" w:rsidP="00BA51D8">
            <w:pPr>
              <w:rPr>
                <w:rFonts w:eastAsiaTheme="minorHAnsi"/>
              </w:rPr>
            </w:pPr>
            <w:r>
              <w:rPr>
                <w:rFonts w:eastAsiaTheme="minorHAnsi" w:hint="eastAsia"/>
              </w:rPr>
              <w:t>被保険者の氏名</w:t>
            </w:r>
          </w:p>
        </w:tc>
        <w:tc>
          <w:tcPr>
            <w:tcW w:w="3285" w:type="dxa"/>
            <w:vAlign w:val="center"/>
          </w:tcPr>
          <w:p w14:paraId="2AB9EEE9" w14:textId="3CB31AFA" w:rsidR="00CA5A05" w:rsidRDefault="00CA5A05" w:rsidP="00BA51D8">
            <w:pPr>
              <w:rPr>
                <w:rFonts w:eastAsiaTheme="minorHAnsi"/>
              </w:rPr>
            </w:pPr>
            <w:r>
              <w:rPr>
                <w:rFonts w:eastAsiaTheme="minorHAnsi" w:hint="eastAsia"/>
              </w:rPr>
              <w:t>認定対象者の氏名</w:t>
            </w:r>
          </w:p>
        </w:tc>
      </w:tr>
      <w:tr w:rsidR="00CA5A05" w14:paraId="3697D271" w14:textId="77777777" w:rsidTr="00FC5308">
        <w:trPr>
          <w:trHeight w:val="711"/>
        </w:trPr>
        <w:tc>
          <w:tcPr>
            <w:tcW w:w="3284" w:type="dxa"/>
            <w:vAlign w:val="center"/>
          </w:tcPr>
          <w:p w14:paraId="7045692D" w14:textId="77777777" w:rsidR="00CA5A05" w:rsidRDefault="00CA5A05" w:rsidP="00BA51D8">
            <w:pPr>
              <w:rPr>
                <w:rFonts w:eastAsiaTheme="minorHAnsi"/>
              </w:rPr>
            </w:pPr>
          </w:p>
        </w:tc>
        <w:tc>
          <w:tcPr>
            <w:tcW w:w="3285" w:type="dxa"/>
            <w:vAlign w:val="center"/>
          </w:tcPr>
          <w:p w14:paraId="31E0CB93" w14:textId="77777777" w:rsidR="00CA5A05" w:rsidRDefault="00CA5A05" w:rsidP="00BA51D8">
            <w:pPr>
              <w:rPr>
                <w:rFonts w:eastAsiaTheme="minorHAnsi"/>
              </w:rPr>
            </w:pPr>
          </w:p>
        </w:tc>
        <w:tc>
          <w:tcPr>
            <w:tcW w:w="3285" w:type="dxa"/>
            <w:vAlign w:val="center"/>
          </w:tcPr>
          <w:p w14:paraId="17EE935B" w14:textId="77777777" w:rsidR="00CA5A05" w:rsidRDefault="00CA5A05" w:rsidP="00BA51D8">
            <w:pPr>
              <w:rPr>
                <w:rFonts w:eastAsiaTheme="minorHAnsi"/>
              </w:rPr>
            </w:pPr>
          </w:p>
        </w:tc>
      </w:tr>
    </w:tbl>
    <w:p w14:paraId="5CE46B73" w14:textId="78BAFAC7" w:rsidR="00CA5A05" w:rsidRDefault="00CA5A05" w:rsidP="00BA51D8">
      <w:pPr>
        <w:rPr>
          <w:rFonts w:eastAsiaTheme="minorHAnsi"/>
        </w:rPr>
      </w:pPr>
    </w:p>
    <w:tbl>
      <w:tblPr>
        <w:tblStyle w:val="a8"/>
        <w:tblW w:w="0" w:type="auto"/>
        <w:tblLook w:val="04A0" w:firstRow="1" w:lastRow="0" w:firstColumn="1" w:lastColumn="0" w:noHBand="0" w:noVBand="1"/>
      </w:tblPr>
      <w:tblGrid>
        <w:gridCol w:w="4927"/>
        <w:gridCol w:w="4927"/>
      </w:tblGrid>
      <w:tr w:rsidR="00CA5A05" w:rsidRPr="00CA5A05" w14:paraId="159B6FF3" w14:textId="77777777" w:rsidTr="00CA5A05">
        <w:tc>
          <w:tcPr>
            <w:tcW w:w="4927" w:type="dxa"/>
          </w:tcPr>
          <w:p w14:paraId="166143AD" w14:textId="50EBDF70" w:rsidR="00CA5A05" w:rsidRDefault="00CA5A05" w:rsidP="00BA51D8">
            <w:pPr>
              <w:rPr>
                <w:rFonts w:eastAsiaTheme="minorHAnsi"/>
              </w:rPr>
            </w:pPr>
            <w:r>
              <w:rPr>
                <w:rFonts w:eastAsiaTheme="minorHAnsi" w:hint="eastAsia"/>
              </w:rPr>
              <w:t>被保険者について</w:t>
            </w:r>
          </w:p>
        </w:tc>
        <w:tc>
          <w:tcPr>
            <w:tcW w:w="4927" w:type="dxa"/>
          </w:tcPr>
          <w:p w14:paraId="23FFB47F" w14:textId="77777777" w:rsidR="00CA5A05" w:rsidRDefault="00CA5A05" w:rsidP="00BA51D8">
            <w:pPr>
              <w:rPr>
                <w:rFonts w:eastAsiaTheme="minorHAnsi"/>
              </w:rPr>
            </w:pPr>
            <w:r>
              <w:rPr>
                <w:rFonts w:eastAsiaTheme="minorHAnsi" w:hint="eastAsia"/>
              </w:rPr>
              <w:t>配偶者について</w:t>
            </w:r>
          </w:p>
          <w:p w14:paraId="2C6E1153" w14:textId="2179BAD2" w:rsidR="00CA5A05" w:rsidRDefault="00CA5A05" w:rsidP="00BA51D8">
            <w:pPr>
              <w:rPr>
                <w:rFonts w:eastAsiaTheme="minorHAnsi"/>
              </w:rPr>
            </w:pPr>
            <w:r>
              <w:rPr>
                <w:rFonts w:eastAsiaTheme="minorHAnsi" w:hint="eastAsia"/>
              </w:rPr>
              <w:t>（</w:t>
            </w:r>
            <w:r w:rsidR="00C301D9">
              <w:rPr>
                <w:rFonts w:eastAsiaTheme="minorHAnsi" w:hint="eastAsia"/>
              </w:rPr>
              <w:t xml:space="preserve"> </w:t>
            </w:r>
            <w:r>
              <w:rPr>
                <w:rFonts w:eastAsiaTheme="minorHAnsi" w:hint="eastAsia"/>
              </w:rPr>
              <w:t xml:space="preserve">氏名：　　　　　　　　　　続柄：　</w:t>
            </w:r>
            <w:r w:rsidR="00C301D9">
              <w:rPr>
                <w:rFonts w:eastAsiaTheme="minorHAnsi" w:hint="eastAsia"/>
              </w:rPr>
              <w:t xml:space="preserve"> </w:t>
            </w:r>
            <w:r>
              <w:rPr>
                <w:rFonts w:eastAsiaTheme="minorHAnsi" w:hint="eastAsia"/>
              </w:rPr>
              <w:t xml:space="preserve">　　）</w:t>
            </w:r>
          </w:p>
        </w:tc>
      </w:tr>
      <w:tr w:rsidR="003963D3" w:rsidRPr="00CA5A05" w14:paraId="550A62F6" w14:textId="77777777" w:rsidTr="003963D3">
        <w:trPr>
          <w:trHeight w:val="2724"/>
        </w:trPr>
        <w:tc>
          <w:tcPr>
            <w:tcW w:w="4927" w:type="dxa"/>
            <w:vAlign w:val="center"/>
          </w:tcPr>
          <w:p w14:paraId="19C77138" w14:textId="64CAE88F" w:rsidR="003963D3" w:rsidRDefault="003963D3" w:rsidP="003963D3">
            <w:pPr>
              <w:rPr>
                <w:rFonts w:eastAsiaTheme="minorHAnsi"/>
              </w:rPr>
            </w:pPr>
            <w:r>
              <w:rPr>
                <w:rFonts w:eastAsiaTheme="minorHAnsi" w:hint="eastAsia"/>
              </w:rPr>
              <w:t>収入額について（年間額）</w:t>
            </w:r>
          </w:p>
          <w:p w14:paraId="5D8C663C" w14:textId="77777777" w:rsidR="003963D3" w:rsidRDefault="003963D3" w:rsidP="003963D3">
            <w:pPr>
              <w:rPr>
                <w:rFonts w:eastAsiaTheme="minorHAnsi"/>
              </w:rPr>
            </w:pPr>
          </w:p>
          <w:p w14:paraId="2FE7470E" w14:textId="5EC4EAF5" w:rsidR="003963D3" w:rsidRDefault="003963D3" w:rsidP="003963D3">
            <w:pPr>
              <w:rPr>
                <w:rFonts w:eastAsiaTheme="minorHAnsi"/>
                <w:u w:val="single"/>
              </w:rPr>
            </w:pPr>
            <w:r>
              <w:rPr>
                <w:rFonts w:eastAsiaTheme="minorHAnsi" w:hint="eastAsia"/>
              </w:rPr>
              <w:t xml:space="preserve">・給与収入　　</w:t>
            </w:r>
            <w:r w:rsidRPr="003D0093">
              <w:rPr>
                <w:rFonts w:eastAsiaTheme="minorHAnsi" w:hint="eastAsia"/>
                <w:u w:val="single"/>
              </w:rPr>
              <w:t xml:space="preserve">　　　　　　　　　　　　　　円</w:t>
            </w:r>
          </w:p>
          <w:p w14:paraId="43769FBB" w14:textId="05CFB0BF" w:rsidR="003963D3" w:rsidRPr="003963D3" w:rsidRDefault="003963D3" w:rsidP="003963D3">
            <w:pPr>
              <w:jc w:val="right"/>
              <w:rPr>
                <w:rFonts w:eastAsiaTheme="minorHAnsi"/>
                <w:sz w:val="16"/>
                <w:szCs w:val="16"/>
              </w:rPr>
            </w:pPr>
            <w:r w:rsidRPr="003963D3">
              <w:rPr>
                <w:rFonts w:eastAsiaTheme="minorHAnsi" w:hint="eastAsia"/>
                <w:sz w:val="16"/>
                <w:szCs w:val="16"/>
              </w:rPr>
              <w:t>※</w:t>
            </w:r>
            <w:r w:rsidRPr="003963D3">
              <w:rPr>
                <w:rFonts w:eastAsiaTheme="minorHAnsi"/>
                <w:sz w:val="16"/>
                <w:szCs w:val="16"/>
              </w:rPr>
              <w:t xml:space="preserve"> </w:t>
            </w:r>
            <w:r w:rsidR="00FC5308">
              <w:rPr>
                <w:rFonts w:eastAsiaTheme="minorHAnsi" w:hint="eastAsia"/>
                <w:sz w:val="16"/>
                <w:szCs w:val="16"/>
              </w:rPr>
              <w:t>手取り額ではなく</w:t>
            </w:r>
            <w:r>
              <w:rPr>
                <w:rFonts w:eastAsiaTheme="minorHAnsi" w:hint="eastAsia"/>
                <w:sz w:val="16"/>
                <w:szCs w:val="16"/>
              </w:rPr>
              <w:t>給与総額を記入してください</w:t>
            </w:r>
          </w:p>
          <w:p w14:paraId="6C5F06B0" w14:textId="75F8044E" w:rsidR="003963D3" w:rsidRDefault="003963D3" w:rsidP="003963D3">
            <w:pPr>
              <w:rPr>
                <w:rFonts w:eastAsiaTheme="minorHAnsi"/>
              </w:rPr>
            </w:pPr>
            <w:r>
              <w:rPr>
                <w:rFonts w:eastAsiaTheme="minorHAnsi" w:hint="eastAsia"/>
              </w:rPr>
              <w:t>・不動産収入等</w:t>
            </w:r>
            <w:r w:rsidRPr="003D0093">
              <w:rPr>
                <w:rFonts w:eastAsiaTheme="minorHAnsi" w:hint="eastAsia"/>
                <w:u w:val="single"/>
              </w:rPr>
              <w:t xml:space="preserve">　　　　　　　　　　　　　　円</w:t>
            </w:r>
          </w:p>
          <w:p w14:paraId="305E49F3" w14:textId="23FCB3C8" w:rsidR="003963D3" w:rsidRDefault="003963D3" w:rsidP="003963D3">
            <w:pPr>
              <w:rPr>
                <w:rFonts w:eastAsiaTheme="minorHAnsi"/>
              </w:rPr>
            </w:pPr>
            <w:r>
              <w:rPr>
                <w:rFonts w:eastAsiaTheme="minorHAnsi" w:hint="eastAsia"/>
              </w:rPr>
              <w:t>・その他（　　　　　　）</w:t>
            </w:r>
            <w:r w:rsidRPr="003D0093">
              <w:rPr>
                <w:rFonts w:eastAsiaTheme="minorHAnsi" w:hint="eastAsia"/>
                <w:u w:val="single"/>
              </w:rPr>
              <w:t xml:space="preserve">　　　　　　　　　円</w:t>
            </w:r>
          </w:p>
        </w:tc>
        <w:tc>
          <w:tcPr>
            <w:tcW w:w="4927" w:type="dxa"/>
            <w:vAlign w:val="center"/>
          </w:tcPr>
          <w:p w14:paraId="3278B670" w14:textId="77777777" w:rsidR="003963D3" w:rsidRDefault="003963D3" w:rsidP="003963D3">
            <w:pPr>
              <w:rPr>
                <w:rFonts w:eastAsiaTheme="minorHAnsi"/>
              </w:rPr>
            </w:pPr>
            <w:r>
              <w:rPr>
                <w:rFonts w:eastAsiaTheme="minorHAnsi" w:hint="eastAsia"/>
              </w:rPr>
              <w:t>収入額について（年間額）</w:t>
            </w:r>
          </w:p>
          <w:p w14:paraId="5BFBAD0B" w14:textId="77777777" w:rsidR="003963D3" w:rsidRDefault="003963D3" w:rsidP="003963D3">
            <w:pPr>
              <w:rPr>
                <w:rFonts w:eastAsiaTheme="minorHAnsi"/>
              </w:rPr>
            </w:pPr>
          </w:p>
          <w:p w14:paraId="612A6E56" w14:textId="77777777" w:rsidR="003963D3" w:rsidRDefault="003963D3" w:rsidP="003963D3">
            <w:pPr>
              <w:rPr>
                <w:rFonts w:eastAsiaTheme="minorHAnsi"/>
                <w:u w:val="single"/>
              </w:rPr>
            </w:pPr>
            <w:r>
              <w:rPr>
                <w:rFonts w:eastAsiaTheme="minorHAnsi" w:hint="eastAsia"/>
              </w:rPr>
              <w:t xml:space="preserve">・給与収入　　</w:t>
            </w:r>
            <w:r w:rsidRPr="003D0093">
              <w:rPr>
                <w:rFonts w:eastAsiaTheme="minorHAnsi" w:hint="eastAsia"/>
                <w:u w:val="single"/>
              </w:rPr>
              <w:t xml:space="preserve">　　　　　　　　　　　　　　円</w:t>
            </w:r>
          </w:p>
          <w:p w14:paraId="33D7D64C" w14:textId="5523CFFF" w:rsidR="003963D3" w:rsidRPr="003963D3" w:rsidRDefault="003963D3" w:rsidP="003963D3">
            <w:pPr>
              <w:jc w:val="right"/>
              <w:rPr>
                <w:rFonts w:eastAsiaTheme="minorHAnsi"/>
                <w:sz w:val="16"/>
                <w:szCs w:val="16"/>
              </w:rPr>
            </w:pPr>
            <w:r w:rsidRPr="003963D3">
              <w:rPr>
                <w:rFonts w:eastAsiaTheme="minorHAnsi" w:hint="eastAsia"/>
                <w:sz w:val="16"/>
                <w:szCs w:val="16"/>
              </w:rPr>
              <w:t>※</w:t>
            </w:r>
            <w:r w:rsidRPr="003963D3">
              <w:rPr>
                <w:rFonts w:eastAsiaTheme="minorHAnsi"/>
                <w:sz w:val="16"/>
                <w:szCs w:val="16"/>
              </w:rPr>
              <w:t xml:space="preserve"> </w:t>
            </w:r>
            <w:r w:rsidR="00FC5308">
              <w:rPr>
                <w:rFonts w:eastAsiaTheme="minorHAnsi" w:hint="eastAsia"/>
                <w:sz w:val="16"/>
                <w:szCs w:val="16"/>
              </w:rPr>
              <w:t>手取り額ではなく</w:t>
            </w:r>
            <w:r>
              <w:rPr>
                <w:rFonts w:eastAsiaTheme="minorHAnsi" w:hint="eastAsia"/>
                <w:sz w:val="16"/>
                <w:szCs w:val="16"/>
              </w:rPr>
              <w:t>給与総額を記入してください</w:t>
            </w:r>
          </w:p>
          <w:p w14:paraId="7A450184" w14:textId="77777777" w:rsidR="003963D3" w:rsidRDefault="003963D3" w:rsidP="003963D3">
            <w:pPr>
              <w:rPr>
                <w:rFonts w:eastAsiaTheme="minorHAnsi"/>
              </w:rPr>
            </w:pPr>
            <w:r>
              <w:rPr>
                <w:rFonts w:eastAsiaTheme="minorHAnsi" w:hint="eastAsia"/>
              </w:rPr>
              <w:t>・不動産収入等</w:t>
            </w:r>
            <w:r w:rsidRPr="003D0093">
              <w:rPr>
                <w:rFonts w:eastAsiaTheme="minorHAnsi" w:hint="eastAsia"/>
                <w:u w:val="single"/>
              </w:rPr>
              <w:t xml:space="preserve">　　　　　　　　　　　　　　円</w:t>
            </w:r>
          </w:p>
          <w:p w14:paraId="2C47AED1" w14:textId="445811F9" w:rsidR="003963D3" w:rsidRDefault="003963D3" w:rsidP="003963D3">
            <w:pPr>
              <w:rPr>
                <w:rFonts w:eastAsiaTheme="minorHAnsi"/>
              </w:rPr>
            </w:pPr>
            <w:r>
              <w:rPr>
                <w:rFonts w:eastAsiaTheme="minorHAnsi" w:hint="eastAsia"/>
              </w:rPr>
              <w:t>・その他（　　　　　　）</w:t>
            </w:r>
            <w:r w:rsidRPr="003D0093">
              <w:rPr>
                <w:rFonts w:eastAsiaTheme="minorHAnsi" w:hint="eastAsia"/>
                <w:u w:val="single"/>
              </w:rPr>
              <w:t xml:space="preserve">　　　　　　　　　円</w:t>
            </w:r>
          </w:p>
        </w:tc>
      </w:tr>
    </w:tbl>
    <w:p w14:paraId="383391B0" w14:textId="30E8670F" w:rsidR="00CA5A05" w:rsidRDefault="00CA5A05" w:rsidP="00BA51D8">
      <w:pPr>
        <w:rPr>
          <w:rFonts w:eastAsiaTheme="minorHAnsi"/>
        </w:rPr>
      </w:pPr>
    </w:p>
    <w:p w14:paraId="5EC682CA" w14:textId="3D50C5EC" w:rsidR="003D0093" w:rsidRDefault="003D0093" w:rsidP="00BA51D8">
      <w:pPr>
        <w:rPr>
          <w:rFonts w:eastAsiaTheme="minorHAnsi"/>
        </w:rPr>
      </w:pPr>
      <w:r>
        <w:rPr>
          <w:rFonts w:eastAsiaTheme="minorHAnsi" w:hint="eastAsia"/>
        </w:rPr>
        <w:t>上記のとおり相違ありません。</w:t>
      </w:r>
    </w:p>
    <w:p w14:paraId="5EC5C08E" w14:textId="45ECBDCF" w:rsidR="003D0093" w:rsidRDefault="003D0093" w:rsidP="003D0093">
      <w:pPr>
        <w:ind w:firstLineChars="300" w:firstLine="630"/>
        <w:rPr>
          <w:rFonts w:eastAsiaTheme="minorHAnsi"/>
          <w:lang w:eastAsia="zh-TW"/>
        </w:rPr>
      </w:pPr>
      <w:r>
        <w:rPr>
          <w:rFonts w:eastAsiaTheme="minorHAnsi" w:hint="eastAsia"/>
        </w:rPr>
        <w:t xml:space="preserve">　　</w:t>
      </w:r>
      <w:r>
        <w:rPr>
          <w:rFonts w:eastAsiaTheme="minorHAnsi" w:hint="eastAsia"/>
          <w:lang w:eastAsia="zh-TW"/>
        </w:rPr>
        <w:t>年　　　月　　　日</w:t>
      </w:r>
    </w:p>
    <w:p w14:paraId="263A8258" w14:textId="04C5CCCC" w:rsidR="003D0093" w:rsidRDefault="003D0093" w:rsidP="003D0093">
      <w:pPr>
        <w:ind w:firstLineChars="200" w:firstLine="420"/>
        <w:rPr>
          <w:rFonts w:eastAsiaTheme="minorHAnsi"/>
          <w:lang w:eastAsia="zh-TW"/>
        </w:rPr>
      </w:pPr>
      <w:r>
        <w:rPr>
          <w:rFonts w:eastAsiaTheme="minorHAnsi" w:hint="eastAsia"/>
          <w:lang w:eastAsia="zh-TW"/>
        </w:rPr>
        <w:t>記号</w:t>
      </w:r>
      <w:r w:rsidRPr="003D0093">
        <w:rPr>
          <w:rFonts w:eastAsiaTheme="minorHAnsi" w:hint="eastAsia"/>
          <w:u w:val="single"/>
          <w:lang w:eastAsia="zh-TW"/>
        </w:rPr>
        <w:t xml:space="preserve">　　　　　　</w:t>
      </w:r>
      <w:r>
        <w:rPr>
          <w:rFonts w:eastAsiaTheme="minorHAnsi" w:hint="eastAsia"/>
          <w:lang w:eastAsia="zh-TW"/>
        </w:rPr>
        <w:t xml:space="preserve">　番号</w:t>
      </w:r>
      <w:r w:rsidRPr="003D0093">
        <w:rPr>
          <w:rFonts w:eastAsiaTheme="minorHAnsi" w:hint="eastAsia"/>
          <w:u w:val="single"/>
          <w:lang w:eastAsia="zh-TW"/>
        </w:rPr>
        <w:t xml:space="preserve">　　　　　　</w:t>
      </w:r>
      <w:r>
        <w:rPr>
          <w:rFonts w:eastAsiaTheme="minorHAnsi" w:hint="eastAsia"/>
          <w:lang w:eastAsia="zh-TW"/>
        </w:rPr>
        <w:t xml:space="preserve">　　　被保険者氏名</w:t>
      </w:r>
      <w:r w:rsidRPr="003D0093">
        <w:rPr>
          <w:rFonts w:eastAsiaTheme="minorHAnsi" w:hint="eastAsia"/>
          <w:u w:val="single"/>
          <w:lang w:eastAsia="zh-TW"/>
        </w:rPr>
        <w:t xml:space="preserve">　　　　　　　　　　　　　　　　　　</w:t>
      </w:r>
    </w:p>
    <w:p w14:paraId="332A1935" w14:textId="77777777" w:rsidR="003D0093" w:rsidRDefault="003D0093" w:rsidP="00BA51D8">
      <w:pPr>
        <w:rPr>
          <w:rFonts w:eastAsiaTheme="minorHAnsi"/>
          <w:lang w:eastAsia="zh-TW"/>
        </w:rPr>
      </w:pPr>
    </w:p>
    <w:p w14:paraId="0B2065E4" w14:textId="5A115FF3" w:rsidR="00CA5A05" w:rsidRPr="003D0093" w:rsidRDefault="00C301D9" w:rsidP="00BA51D8">
      <w:pPr>
        <w:rPr>
          <w:rFonts w:ascii="ＭＳ ゴシック" w:eastAsia="ＭＳ ゴシック" w:hAnsi="ＭＳ ゴシック"/>
        </w:rPr>
      </w:pPr>
      <w:bookmarkStart w:id="0" w:name="_Hlk198889661"/>
      <w:r w:rsidRPr="003D0093">
        <w:rPr>
          <w:rFonts w:ascii="ＭＳ ゴシック" w:eastAsia="ＭＳ ゴシック" w:hAnsi="ＭＳ ゴシック" w:hint="eastAsia"/>
        </w:rPr>
        <w:t>【 調査表 記入にあたってのお願い 】</w:t>
      </w:r>
    </w:p>
    <w:bookmarkEnd w:id="0"/>
    <w:p w14:paraId="4F2CD6E5" w14:textId="77777777" w:rsidR="00C301D9" w:rsidRDefault="00C301D9" w:rsidP="001B20E3">
      <w:pPr>
        <w:rPr>
          <w:rFonts w:eastAsiaTheme="minorHAnsi"/>
        </w:rPr>
      </w:pPr>
      <w:r>
        <w:rPr>
          <w:rFonts w:eastAsiaTheme="minorHAnsi" w:hint="eastAsia"/>
        </w:rPr>
        <w:t>この調査表は、被扶養者の認定にあたり生計維持関係の立証書類として重要な資料となりますので、</w:t>
      </w:r>
    </w:p>
    <w:p w14:paraId="679AD833" w14:textId="7FF0AD14" w:rsidR="00C301D9" w:rsidRDefault="00C301D9" w:rsidP="00C301D9">
      <w:pPr>
        <w:rPr>
          <w:rFonts w:eastAsiaTheme="minorHAnsi"/>
        </w:rPr>
      </w:pPr>
      <w:r>
        <w:rPr>
          <w:rFonts w:eastAsiaTheme="minorHAnsi" w:hint="eastAsia"/>
        </w:rPr>
        <w:t>全ての事項について事実をありのままにご記入ください。</w:t>
      </w:r>
    </w:p>
    <w:p w14:paraId="3716FE99" w14:textId="2F4E72B2" w:rsidR="003D0093" w:rsidRDefault="00C301D9" w:rsidP="00BA51D8">
      <w:pPr>
        <w:rPr>
          <w:rFonts w:eastAsiaTheme="minorHAnsi"/>
        </w:rPr>
      </w:pPr>
      <w:r>
        <w:rPr>
          <w:rFonts w:eastAsiaTheme="minorHAnsi" w:hint="eastAsia"/>
        </w:rPr>
        <w:t>なお、事実と相違したことが判明した場合には、認定時に遡って被扶養者の資格を取り消すこと</w:t>
      </w:r>
      <w:r w:rsidR="003D0093">
        <w:rPr>
          <w:rFonts w:eastAsiaTheme="minorHAnsi" w:hint="eastAsia"/>
        </w:rPr>
        <w:t>が</w:t>
      </w:r>
    </w:p>
    <w:p w14:paraId="154E827D" w14:textId="08320EEC" w:rsidR="00C301D9" w:rsidRDefault="00C301D9" w:rsidP="00BA51D8">
      <w:pPr>
        <w:rPr>
          <w:rFonts w:eastAsiaTheme="minorHAnsi"/>
        </w:rPr>
      </w:pPr>
      <w:r>
        <w:rPr>
          <w:rFonts w:eastAsiaTheme="minorHAnsi" w:hint="eastAsia"/>
        </w:rPr>
        <w:t>あります。</w:t>
      </w:r>
    </w:p>
    <w:p w14:paraId="03733753" w14:textId="3F51F160" w:rsidR="003D0093" w:rsidRDefault="001B20E3" w:rsidP="00BA51D8">
      <w:pPr>
        <w:rPr>
          <w:rFonts w:eastAsiaTheme="minorHAnsi"/>
        </w:rPr>
      </w:pPr>
      <w:r>
        <w:rPr>
          <w:rFonts w:eastAsiaTheme="minorHAnsi" w:hint="eastAsia"/>
        </w:rPr>
        <w:t xml:space="preserve">※ </w:t>
      </w:r>
      <w:r w:rsidR="003D0093">
        <w:rPr>
          <w:rFonts w:eastAsiaTheme="minorHAnsi" w:hint="eastAsia"/>
        </w:rPr>
        <w:t>記入された事項につきましては、被扶養者の認定及び管理のために利用し、他の目的で使用することは</w:t>
      </w:r>
    </w:p>
    <w:p w14:paraId="2BA22A1F" w14:textId="45A5B93B" w:rsidR="003D0093" w:rsidRDefault="003D0093" w:rsidP="001B20E3">
      <w:pPr>
        <w:ind w:leftChars="150" w:left="315"/>
        <w:rPr>
          <w:rFonts w:eastAsiaTheme="minorHAnsi"/>
        </w:rPr>
      </w:pPr>
      <w:r>
        <w:rPr>
          <w:rFonts w:eastAsiaTheme="minorHAnsi" w:hint="eastAsia"/>
        </w:rPr>
        <w:t>ありません。また、個人情報の取り扱いに関しては、適切な管理を行い、第三者への提供は法令に基づく場合を除き行いません。</w:t>
      </w:r>
    </w:p>
    <w:p w14:paraId="2853DD06" w14:textId="2702AA48" w:rsidR="00FC5308" w:rsidRPr="003D0093" w:rsidRDefault="00FC5308" w:rsidP="00FC5308">
      <w:pPr>
        <w:rPr>
          <w:rFonts w:ascii="ＭＳ ゴシック" w:eastAsia="ＭＳ ゴシック" w:hAnsi="ＭＳ ゴシック"/>
        </w:rPr>
      </w:pPr>
      <w:r w:rsidRPr="003D0093">
        <w:rPr>
          <w:rFonts w:ascii="ＭＳ ゴシック" w:eastAsia="ＭＳ ゴシック" w:hAnsi="ＭＳ ゴシック" w:hint="eastAsia"/>
        </w:rPr>
        <w:t xml:space="preserve">【 </w:t>
      </w:r>
      <w:r>
        <w:rPr>
          <w:rFonts w:ascii="ＭＳ ゴシック" w:eastAsia="ＭＳ ゴシック" w:hAnsi="ＭＳ ゴシック" w:hint="eastAsia"/>
        </w:rPr>
        <w:t>添付書類について</w:t>
      </w:r>
      <w:r w:rsidRPr="003D0093">
        <w:rPr>
          <w:rFonts w:ascii="ＭＳ ゴシック" w:eastAsia="ＭＳ ゴシック" w:hAnsi="ＭＳ ゴシック" w:hint="eastAsia"/>
        </w:rPr>
        <w:t xml:space="preserve"> 】</w:t>
      </w:r>
    </w:p>
    <w:p w14:paraId="5D260409" w14:textId="72048FD4" w:rsidR="00FC5308" w:rsidRPr="00FC5308" w:rsidRDefault="00FC5308" w:rsidP="00FC5308">
      <w:pPr>
        <w:rPr>
          <w:rFonts w:asciiTheme="minorEastAsia" w:hAnsiTheme="minorEastAsia"/>
        </w:rPr>
      </w:pPr>
      <w:r>
        <w:rPr>
          <w:rFonts w:eastAsiaTheme="minorHAnsi" w:hint="eastAsia"/>
        </w:rPr>
        <w:t xml:space="preserve">　</w:t>
      </w:r>
      <w:r w:rsidRPr="00FC5308">
        <w:rPr>
          <w:rFonts w:asciiTheme="minorEastAsia" w:hAnsiTheme="minorEastAsia" w:cs="ＭＳ 明朝" w:hint="eastAsia"/>
        </w:rPr>
        <w:t>直近の給与所得の源泉徴収票（写），</w:t>
      </w:r>
      <w:r w:rsidRPr="00FC5308">
        <w:rPr>
          <w:rFonts w:asciiTheme="minorEastAsia" w:hAnsiTheme="minorEastAsia" w:hint="eastAsia"/>
        </w:rPr>
        <w:t>直近の確定申告書・収入内訳書（写）</w:t>
      </w:r>
      <w:r>
        <w:rPr>
          <w:rFonts w:asciiTheme="minorEastAsia" w:hAnsiTheme="minorEastAsia" w:hint="eastAsia"/>
        </w:rPr>
        <w:t>，</w:t>
      </w:r>
    </w:p>
    <w:p w14:paraId="2322C0B1" w14:textId="055AF39F" w:rsidR="00FC5308" w:rsidRDefault="00FC5308" w:rsidP="00FC5308">
      <w:pPr>
        <w:ind w:firstLineChars="100" w:firstLine="210"/>
        <w:rPr>
          <w:rFonts w:asciiTheme="minorEastAsia" w:hAnsiTheme="minorEastAsia"/>
        </w:rPr>
      </w:pPr>
      <w:r>
        <w:rPr>
          <w:rFonts w:asciiTheme="minorEastAsia" w:hAnsiTheme="minorEastAsia" w:hint="eastAsia"/>
        </w:rPr>
        <w:t xml:space="preserve">その他の収入がある方（ </w:t>
      </w:r>
      <w:r w:rsidRPr="003963D3">
        <w:rPr>
          <w:rFonts w:asciiTheme="minorEastAsia" w:hAnsiTheme="minorEastAsia" w:hint="eastAsia"/>
        </w:rPr>
        <w:t>年金額通知書の</w:t>
      </w:r>
      <w:r w:rsidRPr="003963D3">
        <w:rPr>
          <w:rFonts w:asciiTheme="minorEastAsia" w:hAnsiTheme="minorEastAsia" w:cs="ＭＳ 明朝" w:hint="eastAsia"/>
        </w:rPr>
        <w:t>(写</w:t>
      </w:r>
      <w:r w:rsidRPr="003963D3">
        <w:rPr>
          <w:rFonts w:asciiTheme="minorEastAsia" w:hAnsiTheme="minorEastAsia" w:cs="ＭＳ 明朝"/>
        </w:rPr>
        <w:t>)</w:t>
      </w:r>
      <w:r w:rsidRPr="003963D3">
        <w:rPr>
          <w:rFonts w:asciiTheme="minorEastAsia" w:hAnsiTheme="minorEastAsia" w:hint="eastAsia"/>
        </w:rPr>
        <w:t>、不動産収入等があ</w:t>
      </w:r>
      <w:r>
        <w:rPr>
          <w:rFonts w:asciiTheme="minorEastAsia" w:hAnsiTheme="minorEastAsia" w:hint="eastAsia"/>
        </w:rPr>
        <w:t>る方は収入証明書 等 ）</w:t>
      </w:r>
    </w:p>
    <w:p w14:paraId="50370771" w14:textId="77777777" w:rsidR="0000331F" w:rsidRPr="00486873" w:rsidRDefault="0000331F" w:rsidP="0000331F">
      <w:pPr>
        <w:rPr>
          <w:sz w:val="16"/>
          <w:szCs w:val="16"/>
          <w:shd w:val="pct15" w:color="auto" w:fill="FFFFFF"/>
        </w:rPr>
      </w:pPr>
    </w:p>
    <w:p w14:paraId="6A255769" w14:textId="77777777" w:rsidR="0000331F" w:rsidRPr="00342355" w:rsidRDefault="0000331F" w:rsidP="0000331F">
      <w:r>
        <w:rPr>
          <w:noProof/>
        </w:rPr>
        <mc:AlternateContent>
          <mc:Choice Requires="wps">
            <w:drawing>
              <wp:anchor distT="0" distB="0" distL="114300" distR="114300" simplePos="0" relativeHeight="251659264" behindDoc="0" locked="0" layoutInCell="1" allowOverlap="1" wp14:anchorId="4DA60D86" wp14:editId="7661B7A0">
                <wp:simplePos x="0" y="0"/>
                <wp:positionH relativeFrom="column">
                  <wp:posOffset>-95885</wp:posOffset>
                </wp:positionH>
                <wp:positionV relativeFrom="paragraph">
                  <wp:posOffset>135255</wp:posOffset>
                </wp:positionV>
                <wp:extent cx="6379845" cy="3810000"/>
                <wp:effectExtent l="0" t="0" r="20955" b="19050"/>
                <wp:wrapNone/>
                <wp:docPr id="2" name="四角形: 角を丸くする 2"/>
                <wp:cNvGraphicFramePr/>
                <a:graphic xmlns:a="http://schemas.openxmlformats.org/drawingml/2006/main">
                  <a:graphicData uri="http://schemas.microsoft.com/office/word/2010/wordprocessingShape">
                    <wps:wsp>
                      <wps:cNvSpPr/>
                      <wps:spPr>
                        <a:xfrm>
                          <a:off x="0" y="0"/>
                          <a:ext cx="6379845" cy="3810000"/>
                        </a:xfrm>
                        <a:prstGeom prst="roundRect">
                          <a:avLst>
                            <a:gd name="adj" fmla="val 12997"/>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0CECF" id="四角形: 角を丸くする 2" o:spid="_x0000_s1026" style="position:absolute;margin-left:-7.55pt;margin-top:10.65pt;width:502.35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" filled="f" strokecolor="#2f528f" strokeweight="1.5pt">
                <v:stroke joinstyle="miter"/>
              </v:roundrect>
            </w:pict>
          </mc:Fallback>
        </mc:AlternateContent>
      </w:r>
    </w:p>
    <w:p w14:paraId="35973D6C" w14:textId="77777777" w:rsidR="0000331F" w:rsidRPr="007C04A4" w:rsidRDefault="0000331F" w:rsidP="0000331F">
      <w:pPr>
        <w:ind w:firstLineChars="300" w:firstLine="630"/>
        <w:rPr>
          <w:rFonts w:ascii="ＭＳ ゴシック" w:eastAsia="ＭＳ ゴシック" w:hAnsi="ＭＳ ゴシック"/>
        </w:rPr>
      </w:pPr>
      <w:r w:rsidRPr="007C04A4">
        <w:rPr>
          <w:rFonts w:ascii="ＭＳ ゴシック" w:eastAsia="ＭＳ ゴシック" w:hAnsi="ＭＳ ゴシック" w:hint="eastAsia"/>
        </w:rPr>
        <w:t>令和３年４月３０日 厚生労働省保険局保険課長、厚生労働省保険局国民健康保険課長より</w:t>
      </w:r>
    </w:p>
    <w:p w14:paraId="061C2FC1" w14:textId="77777777" w:rsidR="0000331F" w:rsidRPr="007C04A4" w:rsidRDefault="0000331F" w:rsidP="0000331F">
      <w:pPr>
        <w:ind w:firstLineChars="100" w:firstLine="210"/>
        <w:rPr>
          <w:rFonts w:ascii="ＭＳ ゴシック" w:eastAsia="ＭＳ ゴシック" w:hAnsi="ＭＳ ゴシック"/>
        </w:rPr>
      </w:pPr>
      <w:r w:rsidRPr="007C04A4">
        <w:rPr>
          <w:rFonts w:ascii="ＭＳ ゴシック" w:eastAsia="ＭＳ ゴシック" w:hAnsi="ＭＳ ゴシック" w:hint="eastAsia"/>
        </w:rPr>
        <w:t xml:space="preserve">　「夫婦共同扶養の場合における被扶養者の認定について」が発出されました。</w:t>
      </w:r>
    </w:p>
    <w:p w14:paraId="0260B896" w14:textId="77777777" w:rsidR="0000331F" w:rsidRPr="007C04A4" w:rsidRDefault="0000331F" w:rsidP="0000331F">
      <w:pPr>
        <w:ind w:firstLineChars="400" w:firstLine="964"/>
        <w:rPr>
          <w:rFonts w:ascii="ＭＳ ゴシック" w:eastAsia="ＭＳ ゴシック" w:hAnsi="ＭＳ ゴシック"/>
          <w:b/>
          <w:bCs/>
          <w:sz w:val="24"/>
          <w:szCs w:val="24"/>
        </w:rPr>
      </w:pPr>
    </w:p>
    <w:p w14:paraId="5396122E" w14:textId="77777777" w:rsidR="0000331F" w:rsidRPr="006968E1" w:rsidRDefault="0000331F" w:rsidP="0000331F">
      <w:pPr>
        <w:ind w:firstLineChars="400" w:firstLine="964"/>
        <w:rPr>
          <w:rFonts w:ascii="ＭＳ ゴシック" w:eastAsia="ＭＳ ゴシック" w:hAnsi="ＭＳ ゴシック"/>
          <w:b/>
          <w:bCs/>
          <w:sz w:val="24"/>
          <w:szCs w:val="24"/>
        </w:rPr>
      </w:pPr>
      <w:r w:rsidRPr="006968E1">
        <w:rPr>
          <w:rFonts w:ascii="ＭＳ ゴシック" w:eastAsia="ＭＳ ゴシック" w:hAnsi="ＭＳ ゴシック" w:hint="eastAsia"/>
          <w:b/>
          <w:bCs/>
          <w:sz w:val="24"/>
          <w:szCs w:val="24"/>
        </w:rPr>
        <w:t>● 共働き夫婦（ 夫婦共同扶養 ）の場合における被扶養者の認定基準 ●</w:t>
      </w:r>
    </w:p>
    <w:p w14:paraId="3F4457B0" w14:textId="77777777" w:rsidR="0000331F" w:rsidRDefault="0000331F" w:rsidP="0000331F">
      <w:r>
        <w:rPr>
          <w:rFonts w:hint="eastAsia"/>
        </w:rPr>
        <w:t xml:space="preserve">　　　</w:t>
      </w:r>
    </w:p>
    <w:p w14:paraId="3BE4D7C6" w14:textId="77777777" w:rsidR="0000331F" w:rsidRDefault="0000331F" w:rsidP="0000331F">
      <w:r>
        <w:rPr>
          <w:rFonts w:hint="eastAsia"/>
        </w:rPr>
        <w:t xml:space="preserve">　① 被扶養者となる人の数にかかわりなく、年間収入の多い方の被扶養者とすること。</w:t>
      </w:r>
    </w:p>
    <w:p w14:paraId="5536A2CA" w14:textId="77777777" w:rsidR="0000331F" w:rsidRDefault="0000331F" w:rsidP="0000331F">
      <w:r>
        <w:rPr>
          <w:rFonts w:hint="eastAsia"/>
        </w:rPr>
        <w:t xml:space="preserve">　② 夫婦双方の年間収入の差額が年間収入の多い方の１割以内である場合は、主として生計を維持</w:t>
      </w:r>
    </w:p>
    <w:p w14:paraId="2C1013BF" w14:textId="77777777" w:rsidR="0000331F" w:rsidRPr="00CD6278" w:rsidRDefault="0000331F" w:rsidP="0000331F">
      <w:r>
        <w:rPr>
          <w:rFonts w:hint="eastAsia"/>
        </w:rPr>
        <w:t xml:space="preserve">　　 する人の被扶養者とすること。</w:t>
      </w:r>
    </w:p>
    <w:p w14:paraId="7FD26398" w14:textId="77777777" w:rsidR="0000331F" w:rsidRDefault="0000331F" w:rsidP="0000331F">
      <w:r>
        <w:rPr>
          <w:rFonts w:hint="eastAsia"/>
        </w:rPr>
        <w:t xml:space="preserve">　③ 夫婦双方またはいずれか一方が共済組合の組合員であって、その被扶養者となる人について扶養</w:t>
      </w:r>
    </w:p>
    <w:p w14:paraId="4543BCEC" w14:textId="77777777" w:rsidR="0000331F" w:rsidRDefault="0000331F" w:rsidP="0000331F">
      <w:r>
        <w:rPr>
          <w:rFonts w:hint="eastAsia"/>
        </w:rPr>
        <w:t xml:space="preserve">　　 手当等の支給を受けている場合には、その支給を受けている人の被扶養者として差支えないこと。</w:t>
      </w:r>
    </w:p>
    <w:p w14:paraId="52B38991" w14:textId="77777777" w:rsidR="0000331F" w:rsidRDefault="0000331F" w:rsidP="0000331F">
      <w:r>
        <w:rPr>
          <w:rFonts w:hint="eastAsia"/>
        </w:rPr>
        <w:t xml:space="preserve">　④ 夫婦の一方が国民健康保険の被保険者である場合</w:t>
      </w:r>
    </w:p>
    <w:p w14:paraId="4CB165BA" w14:textId="77777777" w:rsidR="0000331F" w:rsidRDefault="0000331F" w:rsidP="0000331F">
      <w:r>
        <w:rPr>
          <w:rFonts w:hint="eastAsia"/>
        </w:rPr>
        <w:t xml:space="preserve">　　 「 被用者保険（</w:t>
      </w:r>
      <w:r w:rsidRPr="000751EF">
        <w:rPr>
          <w:rFonts w:hint="eastAsia"/>
          <w:sz w:val="12"/>
          <w:szCs w:val="12"/>
        </w:rPr>
        <w:t xml:space="preserve"> </w:t>
      </w:r>
      <w:r>
        <w:rPr>
          <w:rFonts w:hint="eastAsia"/>
        </w:rPr>
        <w:t>組合管掌・協会けんぽ・共済組合等</w:t>
      </w:r>
      <w:r w:rsidRPr="000751EF">
        <w:rPr>
          <w:rFonts w:hint="eastAsia"/>
          <w:sz w:val="12"/>
          <w:szCs w:val="12"/>
        </w:rPr>
        <w:t xml:space="preserve"> </w:t>
      </w:r>
      <w:r>
        <w:rPr>
          <w:rFonts w:hint="eastAsia"/>
        </w:rPr>
        <w:t>）の被保険者の年間収入 」と</w:t>
      </w:r>
    </w:p>
    <w:p w14:paraId="4C98798B" w14:textId="77777777" w:rsidR="0000331F" w:rsidRDefault="0000331F" w:rsidP="0000331F">
      <w:r>
        <w:rPr>
          <w:rFonts w:hint="eastAsia"/>
        </w:rPr>
        <w:t xml:space="preserve">　　 「 国民健康保険の被保険者の直近の年間所得で見込んだ年間収入 」を比較し、</w:t>
      </w:r>
    </w:p>
    <w:p w14:paraId="107BB5B2" w14:textId="77777777" w:rsidR="0000331F" w:rsidRDefault="0000331F" w:rsidP="0000331F">
      <w:r>
        <w:rPr>
          <w:rFonts w:hint="eastAsia"/>
        </w:rPr>
        <w:t xml:space="preserve">　　 いずれか多い方が主として生計を維持する人となること。</w:t>
      </w:r>
    </w:p>
    <w:p w14:paraId="74F62C3A" w14:textId="77777777" w:rsidR="0000331F" w:rsidRDefault="0000331F" w:rsidP="0000331F"/>
    <w:p w14:paraId="230BA09D" w14:textId="77777777" w:rsidR="0000331F" w:rsidRDefault="0000331F" w:rsidP="0000331F">
      <w:r>
        <w:rPr>
          <w:rFonts w:hint="eastAsia"/>
        </w:rPr>
        <w:t xml:space="preserve">以上の被扶養者認定基準に基づき、日活健保以外の健康保険に加入している </w:t>
      </w:r>
      <w:r w:rsidRPr="000751EF">
        <w:rPr>
          <w:rFonts w:ascii="ＭＳ ゴシック" w:eastAsia="ＭＳ ゴシック" w:hAnsi="ＭＳ ゴシック" w:hint="eastAsia"/>
          <w:b/>
          <w:bCs/>
          <w:u w:val="single"/>
        </w:rPr>
        <w:t>配偶者の年間収入</w:t>
      </w:r>
      <w:r w:rsidRPr="000751EF">
        <w:rPr>
          <w:rFonts w:ascii="ＭＳ ゴシック" w:eastAsia="ＭＳ ゴシック" w:hAnsi="ＭＳ ゴシック" w:hint="eastAsia"/>
          <w:b/>
          <w:bCs/>
        </w:rPr>
        <w:t xml:space="preserve"> </w:t>
      </w:r>
      <w:r>
        <w:rPr>
          <w:rFonts w:hint="eastAsia"/>
        </w:rPr>
        <w:t>を</w:t>
      </w:r>
    </w:p>
    <w:p w14:paraId="101D5E1C" w14:textId="77777777" w:rsidR="0000331F" w:rsidRDefault="0000331F" w:rsidP="0000331F">
      <w:r>
        <w:rPr>
          <w:rFonts w:hint="eastAsia"/>
        </w:rPr>
        <w:t>調査させていただきたく、ご協力くださいますようお願いいたします。</w:t>
      </w:r>
    </w:p>
    <w:p w14:paraId="51B01F0E" w14:textId="77777777" w:rsidR="0000331F" w:rsidRDefault="0000331F" w:rsidP="0000331F"/>
    <w:p w14:paraId="6CA42F7B" w14:textId="77777777" w:rsidR="0000331F" w:rsidRDefault="0000331F" w:rsidP="0000331F">
      <w:pPr>
        <w:rPr>
          <w:rFonts w:ascii="ＭＳ ゴシック" w:eastAsia="ＭＳ ゴシック" w:hAnsi="ＭＳ ゴシック"/>
          <w:b/>
          <w:bCs/>
          <w:sz w:val="24"/>
          <w:szCs w:val="24"/>
          <w:shd w:val="pct15" w:color="auto" w:fill="FFFFFF"/>
          <w:lang w:eastAsia="zh-TW"/>
        </w:rPr>
      </w:pPr>
      <w:r w:rsidRPr="009217B1">
        <w:rPr>
          <w:rFonts w:ascii="ＭＳ ゴシック" w:eastAsia="ＭＳ ゴシック" w:hAnsi="ＭＳ ゴシック" w:hint="eastAsia"/>
          <w:b/>
          <w:bCs/>
          <w:sz w:val="24"/>
          <w:szCs w:val="24"/>
          <w:shd w:val="pct15" w:color="auto" w:fill="FFFFFF"/>
          <w:lang w:eastAsia="zh-TW"/>
        </w:rPr>
        <w:t>＜ 確認書類（ 提出書類 ）</w:t>
      </w:r>
      <w:r w:rsidRPr="00DD19FF">
        <w:rPr>
          <w:rFonts w:ascii="ＭＳ ゴシック" w:eastAsia="ＭＳ ゴシック" w:hAnsi="ＭＳ ゴシック" w:hint="eastAsia"/>
          <w:b/>
          <w:bCs/>
          <w:sz w:val="8"/>
          <w:szCs w:val="8"/>
          <w:shd w:val="pct15" w:color="auto" w:fill="FFFFFF"/>
          <w:lang w:eastAsia="zh-TW"/>
        </w:rPr>
        <w:t xml:space="preserve"> </w:t>
      </w:r>
      <w:r w:rsidRPr="009217B1">
        <w:rPr>
          <w:rFonts w:ascii="ＭＳ ゴシック" w:eastAsia="ＭＳ ゴシック" w:hAnsi="ＭＳ ゴシック" w:hint="eastAsia"/>
          <w:b/>
          <w:bCs/>
          <w:sz w:val="24"/>
          <w:szCs w:val="24"/>
          <w:shd w:val="pct15" w:color="auto" w:fill="FFFFFF"/>
          <w:lang w:eastAsia="zh-TW"/>
        </w:rPr>
        <w:t>＞</w:t>
      </w:r>
    </w:p>
    <w:p w14:paraId="71BE61E4" w14:textId="77777777" w:rsidR="0000331F" w:rsidRPr="007C04A4" w:rsidRDefault="0000331F" w:rsidP="0000331F">
      <w:pPr>
        <w:rPr>
          <w:rFonts w:asciiTheme="minorEastAsia" w:hAnsiTheme="minorEastAsia"/>
          <w:szCs w:val="21"/>
          <w:lang w:eastAsia="zh-TW"/>
        </w:rPr>
      </w:pPr>
      <w:r w:rsidRPr="007C04A4">
        <w:rPr>
          <w:rFonts w:asciiTheme="minorEastAsia" w:hAnsiTheme="minorEastAsia" w:hint="eastAsia"/>
          <w:szCs w:val="21"/>
          <w:lang w:eastAsia="zh-TW"/>
        </w:rPr>
        <w:t xml:space="preserve">◆ </w:t>
      </w:r>
      <w:r w:rsidRPr="00C301D9">
        <w:rPr>
          <w:rFonts w:ascii="ＭＳ ゴシック" w:eastAsia="ＭＳ ゴシック" w:hAnsi="ＭＳ ゴシック" w:hint="eastAsia"/>
          <w:b/>
          <w:bCs/>
          <w:szCs w:val="21"/>
          <w:lang w:eastAsia="zh-TW"/>
        </w:rPr>
        <w:t>夫婦共同扶養収入額確認表</w:t>
      </w:r>
    </w:p>
    <w:p w14:paraId="2FBE4A5C" w14:textId="77777777" w:rsidR="0000331F" w:rsidRPr="000751EF" w:rsidRDefault="0000331F" w:rsidP="0000331F">
      <w:pPr>
        <w:rPr>
          <w:rFonts w:ascii="ＭＳ ゴシック" w:eastAsia="ＭＳ ゴシック" w:hAnsi="ＭＳ ゴシック"/>
          <w:b/>
          <w:bCs/>
        </w:rPr>
      </w:pPr>
      <w:r>
        <w:rPr>
          <w:rFonts w:eastAsiaTheme="minorHAnsi" w:hint="eastAsia"/>
        </w:rPr>
        <w:t xml:space="preserve">◆ </w:t>
      </w:r>
      <w:r w:rsidRPr="005C3BB8">
        <w:rPr>
          <w:rFonts w:eastAsiaTheme="minorHAnsi" w:hint="eastAsia"/>
        </w:rPr>
        <w:t xml:space="preserve">被用者保険の被保険者 </w:t>
      </w:r>
      <w:r w:rsidRPr="005C3BB8">
        <w:rPr>
          <w:rFonts w:eastAsiaTheme="minorHAnsi" w:cs="ＭＳ 明朝" w:hint="eastAsia"/>
        </w:rPr>
        <w:t xml:space="preserve">→ </w:t>
      </w:r>
      <w:bookmarkStart w:id="1" w:name="_Hlk198889721"/>
      <w:r w:rsidRPr="000751EF">
        <w:rPr>
          <w:rFonts w:ascii="ＭＳ ゴシック" w:eastAsia="ＭＳ ゴシック" w:hAnsi="ＭＳ ゴシック" w:cs="ＭＳ 明朝" w:hint="eastAsia"/>
          <w:b/>
          <w:bCs/>
        </w:rPr>
        <w:t>直近の給与所得の源泉徴収票（写）</w:t>
      </w:r>
      <w:bookmarkEnd w:id="1"/>
    </w:p>
    <w:p w14:paraId="32377FDE" w14:textId="77777777" w:rsidR="0000331F" w:rsidRDefault="0000331F" w:rsidP="0000331F">
      <w:pPr>
        <w:rPr>
          <w:rFonts w:ascii="ＭＳ ゴシック" w:eastAsia="ＭＳ ゴシック" w:hAnsi="ＭＳ ゴシック"/>
          <w:b/>
          <w:bCs/>
        </w:rPr>
      </w:pPr>
      <w:r>
        <w:rPr>
          <w:rFonts w:eastAsiaTheme="minorHAnsi" w:hint="eastAsia"/>
        </w:rPr>
        <w:t>◆ 国民健康保険の被保険者 →</w:t>
      </w:r>
      <w:r>
        <w:rPr>
          <w:rFonts w:eastAsiaTheme="minorHAnsi"/>
        </w:rPr>
        <w:t xml:space="preserve"> </w:t>
      </w:r>
      <w:bookmarkStart w:id="2" w:name="_Hlk198889741"/>
      <w:r w:rsidRPr="000751EF">
        <w:rPr>
          <w:rFonts w:ascii="ＭＳ ゴシック" w:eastAsia="ＭＳ ゴシック" w:hAnsi="ＭＳ ゴシック" w:hint="eastAsia"/>
          <w:b/>
          <w:bCs/>
        </w:rPr>
        <w:t>直近の確定申告書・収入内訳書（写）</w:t>
      </w:r>
    </w:p>
    <w:bookmarkEnd w:id="2"/>
    <w:p w14:paraId="16313653" w14:textId="77777777" w:rsidR="0000331F" w:rsidRPr="003963D3" w:rsidRDefault="0000331F" w:rsidP="0000331F">
      <w:pPr>
        <w:rPr>
          <w:rFonts w:asciiTheme="minorEastAsia" w:hAnsiTheme="minorEastAsia"/>
        </w:rPr>
      </w:pPr>
      <w:r w:rsidRPr="003963D3">
        <w:rPr>
          <w:rFonts w:asciiTheme="minorEastAsia" w:hAnsiTheme="minorEastAsia" w:hint="eastAsia"/>
        </w:rPr>
        <w:t>◆</w:t>
      </w:r>
      <w:r>
        <w:rPr>
          <w:rFonts w:asciiTheme="minorEastAsia" w:hAnsiTheme="minorEastAsia" w:hint="eastAsia"/>
        </w:rPr>
        <w:t xml:space="preserve"> </w:t>
      </w:r>
      <w:bookmarkStart w:id="3" w:name="_Hlk198889829"/>
      <w:r>
        <w:rPr>
          <w:rFonts w:asciiTheme="minorEastAsia" w:hAnsiTheme="minorEastAsia" w:hint="eastAsia"/>
        </w:rPr>
        <w:t xml:space="preserve">その他の収入がある方（ </w:t>
      </w:r>
      <w:r w:rsidRPr="003963D3">
        <w:rPr>
          <w:rFonts w:asciiTheme="minorEastAsia" w:hAnsiTheme="minorEastAsia" w:hint="eastAsia"/>
        </w:rPr>
        <w:t>年金額通知書の</w:t>
      </w:r>
      <w:r w:rsidRPr="003963D3">
        <w:rPr>
          <w:rFonts w:asciiTheme="minorEastAsia" w:hAnsiTheme="minorEastAsia" w:cs="ＭＳ 明朝" w:hint="eastAsia"/>
        </w:rPr>
        <w:t>(写</w:t>
      </w:r>
      <w:r w:rsidRPr="003963D3">
        <w:rPr>
          <w:rFonts w:asciiTheme="minorEastAsia" w:hAnsiTheme="minorEastAsia" w:cs="ＭＳ 明朝"/>
        </w:rPr>
        <w:t>)</w:t>
      </w:r>
      <w:r w:rsidRPr="003963D3">
        <w:rPr>
          <w:rFonts w:asciiTheme="minorEastAsia" w:hAnsiTheme="minorEastAsia" w:hint="eastAsia"/>
        </w:rPr>
        <w:t>、不動産収入等があ</w:t>
      </w:r>
      <w:r>
        <w:rPr>
          <w:rFonts w:asciiTheme="minorEastAsia" w:hAnsiTheme="minorEastAsia" w:hint="eastAsia"/>
        </w:rPr>
        <w:t>る方は収入証明書 等 ）</w:t>
      </w:r>
      <w:bookmarkEnd w:id="3"/>
    </w:p>
    <w:p w14:paraId="78FDDD59" w14:textId="77777777" w:rsidR="0000331F" w:rsidRPr="000751EF" w:rsidRDefault="0000331F" w:rsidP="0000331F">
      <w:pPr>
        <w:rPr>
          <w:rFonts w:ascii="ＭＳ ゴシック" w:eastAsia="ＭＳ ゴシック" w:hAnsi="ＭＳ ゴシック"/>
          <w:b/>
          <w:bCs/>
        </w:rPr>
      </w:pPr>
    </w:p>
    <w:p w14:paraId="3E219F4F" w14:textId="77777777" w:rsidR="0000331F" w:rsidRDefault="0000331F" w:rsidP="0000331F">
      <w:pPr>
        <w:rPr>
          <w:rFonts w:eastAsiaTheme="minorHAnsi"/>
        </w:rPr>
      </w:pPr>
      <w:r>
        <w:rPr>
          <w:rFonts w:eastAsiaTheme="minorHAnsi" w:hint="eastAsia"/>
        </w:rPr>
        <w:t>・年間収入の逆転に伴い日活健保からお子さんの被扶養者認定を削除する場合は、</w:t>
      </w:r>
    </w:p>
    <w:p w14:paraId="2AE97CD5" w14:textId="77777777" w:rsidR="0000331F" w:rsidRDefault="0000331F" w:rsidP="0000331F">
      <w:pPr>
        <w:ind w:firstLineChars="100" w:firstLine="210"/>
        <w:rPr>
          <w:rFonts w:eastAsiaTheme="minorHAnsi"/>
        </w:rPr>
      </w:pPr>
      <w:r>
        <w:rPr>
          <w:rFonts w:eastAsiaTheme="minorHAnsi" w:hint="eastAsia"/>
        </w:rPr>
        <w:t>年間収入が多くなった被保険者（</w:t>
      </w:r>
      <w:r w:rsidRPr="000751EF">
        <w:rPr>
          <w:rFonts w:eastAsiaTheme="minorHAnsi" w:hint="eastAsia"/>
          <w:sz w:val="12"/>
          <w:szCs w:val="12"/>
        </w:rPr>
        <w:t xml:space="preserve"> </w:t>
      </w:r>
      <w:r>
        <w:rPr>
          <w:rFonts w:eastAsiaTheme="minorHAnsi" w:hint="eastAsia"/>
        </w:rPr>
        <w:t>配偶者</w:t>
      </w:r>
      <w:r w:rsidRPr="000751EF">
        <w:rPr>
          <w:rFonts w:eastAsiaTheme="minorHAnsi" w:hint="eastAsia"/>
          <w:sz w:val="12"/>
          <w:szCs w:val="12"/>
        </w:rPr>
        <w:t xml:space="preserve"> </w:t>
      </w:r>
      <w:r>
        <w:rPr>
          <w:rFonts w:eastAsiaTheme="minorHAnsi" w:hint="eastAsia"/>
        </w:rPr>
        <w:t>）の加入する保険者等が認定することを確認してから</w:t>
      </w:r>
    </w:p>
    <w:p w14:paraId="5A66B6C4" w14:textId="77777777" w:rsidR="0000331F" w:rsidRDefault="0000331F" w:rsidP="0000331F">
      <w:pPr>
        <w:ind w:firstLineChars="100" w:firstLine="210"/>
        <w:rPr>
          <w:rFonts w:eastAsiaTheme="minorHAnsi"/>
        </w:rPr>
      </w:pPr>
      <w:r>
        <w:rPr>
          <w:rFonts w:eastAsiaTheme="minorHAnsi" w:hint="eastAsia"/>
        </w:rPr>
        <w:t>日活健保から認定を削除することになります。</w:t>
      </w:r>
    </w:p>
    <w:p w14:paraId="317E70AB" w14:textId="77777777" w:rsidR="0000331F" w:rsidRPr="000B6EF5" w:rsidRDefault="0000331F" w:rsidP="0000331F">
      <w:pPr>
        <w:rPr>
          <w:rFonts w:eastAsiaTheme="minorHAnsi"/>
        </w:rPr>
      </w:pPr>
      <w:r>
        <w:rPr>
          <w:rFonts w:eastAsiaTheme="minorHAnsi" w:hint="eastAsia"/>
        </w:rPr>
        <w:t>・被扶養者削除の手続きは「 健康保険被扶養者（異動）届 」を日活健保に提出していただきます。</w:t>
      </w:r>
    </w:p>
    <w:p w14:paraId="5AB52670" w14:textId="77777777" w:rsidR="0000331F" w:rsidRDefault="0000331F" w:rsidP="0000331F">
      <w:pPr>
        <w:ind w:firstLineChars="100" w:firstLine="210"/>
        <w:rPr>
          <w:rFonts w:eastAsiaTheme="minorHAnsi"/>
        </w:rPr>
      </w:pPr>
      <w:r>
        <w:rPr>
          <w:rFonts w:eastAsiaTheme="minorHAnsi" w:hint="eastAsia"/>
        </w:rPr>
        <w:t>事業所の人事ご担当の方にお問い合わせいただき、異動届の作成提出をお願いいたします。</w:t>
      </w:r>
    </w:p>
    <w:p w14:paraId="72907A1D" w14:textId="77777777" w:rsidR="0000331F" w:rsidRDefault="0000331F" w:rsidP="0000331F">
      <w:pPr>
        <w:ind w:firstLineChars="2200" w:firstLine="4620"/>
        <w:rPr>
          <w:rFonts w:eastAsiaTheme="minorHAnsi"/>
        </w:rPr>
      </w:pPr>
      <w:r>
        <w:rPr>
          <w:rFonts w:eastAsiaTheme="minorHAnsi" w:hint="eastAsia"/>
        </w:rPr>
        <w:t>ご不明な点がございましたら下記へご連絡ください。</w:t>
      </w:r>
    </w:p>
    <w:p w14:paraId="2BA9AC2A" w14:textId="77777777" w:rsidR="0000331F" w:rsidRDefault="0000331F" w:rsidP="0000331F">
      <w:pPr>
        <w:rPr>
          <w:rFonts w:eastAsiaTheme="minorHAnsi"/>
        </w:rPr>
      </w:pPr>
    </w:p>
    <w:p w14:paraId="273E8407" w14:textId="77777777" w:rsidR="0000331F" w:rsidRDefault="0000331F" w:rsidP="0000331F">
      <w:pPr>
        <w:ind w:firstLineChars="3200" w:firstLine="6720"/>
        <w:rPr>
          <w:rFonts w:eastAsiaTheme="minorHAnsi"/>
          <w:lang w:eastAsia="zh-TW"/>
        </w:rPr>
      </w:pPr>
      <w:r>
        <w:rPr>
          <w:rFonts w:eastAsiaTheme="minorHAnsi" w:hint="eastAsia"/>
          <w:lang w:eastAsia="zh-TW"/>
        </w:rPr>
        <w:t>日活健康保険組合（</w:t>
      </w:r>
      <w:r w:rsidRPr="000751EF">
        <w:rPr>
          <w:rFonts w:eastAsiaTheme="minorHAnsi" w:hint="eastAsia"/>
          <w:sz w:val="8"/>
          <w:szCs w:val="8"/>
          <w:lang w:eastAsia="zh-TW"/>
        </w:rPr>
        <w:t xml:space="preserve"> </w:t>
      </w:r>
      <w:r>
        <w:rPr>
          <w:rFonts w:eastAsiaTheme="minorHAnsi" w:hint="eastAsia"/>
          <w:lang w:eastAsia="zh-TW"/>
        </w:rPr>
        <w:t>事務局</w:t>
      </w:r>
      <w:r w:rsidRPr="000751EF">
        <w:rPr>
          <w:rFonts w:eastAsiaTheme="minorHAnsi" w:hint="eastAsia"/>
          <w:sz w:val="8"/>
          <w:szCs w:val="8"/>
          <w:lang w:eastAsia="zh-TW"/>
        </w:rPr>
        <w:t xml:space="preserve"> </w:t>
      </w:r>
      <w:r>
        <w:rPr>
          <w:rFonts w:eastAsiaTheme="minorHAnsi" w:hint="eastAsia"/>
          <w:lang w:eastAsia="zh-TW"/>
        </w:rPr>
        <w:t>）</w:t>
      </w:r>
    </w:p>
    <w:p w14:paraId="245BBFEF" w14:textId="77777777" w:rsidR="0000331F" w:rsidRDefault="0000331F" w:rsidP="0000331F">
      <w:pPr>
        <w:ind w:firstLineChars="3200" w:firstLine="6720"/>
        <w:rPr>
          <w:rFonts w:eastAsiaTheme="minorHAnsi"/>
          <w:lang w:eastAsia="zh-TW"/>
        </w:rPr>
      </w:pPr>
      <w:r>
        <w:rPr>
          <w:rFonts w:eastAsiaTheme="minorHAnsi" w:hint="eastAsia"/>
          <w:lang w:eastAsia="zh-TW"/>
        </w:rPr>
        <w:t>〒１１３－００３３</w:t>
      </w:r>
    </w:p>
    <w:p w14:paraId="6EDF00EC" w14:textId="77777777" w:rsidR="0000331F" w:rsidRDefault="0000331F" w:rsidP="0000331F">
      <w:pPr>
        <w:ind w:firstLineChars="3200" w:firstLine="6720"/>
        <w:rPr>
          <w:rFonts w:eastAsiaTheme="minorHAnsi"/>
          <w:lang w:eastAsia="zh-TW"/>
        </w:rPr>
      </w:pPr>
      <w:r>
        <w:rPr>
          <w:rFonts w:eastAsiaTheme="minorHAnsi" w:hint="eastAsia"/>
          <w:lang w:eastAsia="zh-TW"/>
        </w:rPr>
        <w:t>東京都文京区本郷３－３０－９</w:t>
      </w:r>
    </w:p>
    <w:p w14:paraId="7C335A69" w14:textId="77777777" w:rsidR="0000331F" w:rsidRDefault="0000331F" w:rsidP="0000331F">
      <w:pPr>
        <w:ind w:firstLineChars="3200" w:firstLine="6720"/>
        <w:rPr>
          <w:rFonts w:eastAsiaTheme="minorHAnsi"/>
        </w:rPr>
      </w:pPr>
      <w:r>
        <w:rPr>
          <w:rFonts w:eastAsiaTheme="minorHAnsi" w:hint="eastAsia"/>
        </w:rPr>
        <w:t>本郷ゼットエスビル４階</w:t>
      </w:r>
    </w:p>
    <w:p w14:paraId="592077F0" w14:textId="77777777" w:rsidR="0000331F" w:rsidRDefault="0000331F" w:rsidP="0000331F">
      <w:pPr>
        <w:ind w:firstLineChars="3200" w:firstLine="6720"/>
        <w:rPr>
          <w:rFonts w:eastAsiaTheme="minorHAnsi"/>
        </w:rPr>
      </w:pPr>
      <w:r>
        <w:rPr>
          <w:rFonts w:eastAsiaTheme="minorHAnsi" w:hint="eastAsia"/>
        </w:rPr>
        <w:t>℡</w:t>
      </w:r>
      <w:r>
        <w:rPr>
          <w:rFonts w:eastAsiaTheme="minorHAnsi"/>
        </w:rPr>
        <w:t xml:space="preserve"> </w:t>
      </w:r>
      <w:r>
        <w:rPr>
          <w:rFonts w:eastAsiaTheme="minorHAnsi" w:hint="eastAsia"/>
        </w:rPr>
        <w:t>０３－５８０２－４５６５</w:t>
      </w:r>
    </w:p>
    <w:p w14:paraId="3AA46803" w14:textId="77777777" w:rsidR="0000331F" w:rsidRPr="0000331F" w:rsidRDefault="0000331F" w:rsidP="00FC5308">
      <w:pPr>
        <w:ind w:firstLineChars="100" w:firstLine="210"/>
        <w:rPr>
          <w:rFonts w:eastAsiaTheme="minorHAnsi" w:hint="eastAsia"/>
        </w:rPr>
      </w:pPr>
    </w:p>
    <w:sectPr w:rsidR="0000331F" w:rsidRPr="0000331F" w:rsidSect="00BA51D8">
      <w:pgSz w:w="11906" w:h="16838" w:code="9"/>
      <w:pgMar w:top="680" w:right="1021" w:bottom="454" w:left="1021"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7573" w14:textId="77777777" w:rsidR="00EF7172" w:rsidRDefault="00EF7172" w:rsidP="00F53BA6">
      <w:r>
        <w:separator/>
      </w:r>
    </w:p>
  </w:endnote>
  <w:endnote w:type="continuationSeparator" w:id="0">
    <w:p w14:paraId="69107F8B" w14:textId="77777777" w:rsidR="00EF7172" w:rsidRDefault="00EF7172" w:rsidP="00F5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167C" w14:textId="77777777" w:rsidR="00EF7172" w:rsidRDefault="00EF7172" w:rsidP="00F53BA6">
      <w:r>
        <w:separator/>
      </w:r>
    </w:p>
  </w:footnote>
  <w:footnote w:type="continuationSeparator" w:id="0">
    <w:p w14:paraId="46B08336" w14:textId="77777777" w:rsidR="00EF7172" w:rsidRDefault="00EF7172" w:rsidP="00F53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6B1"/>
    <w:multiLevelType w:val="hybridMultilevel"/>
    <w:tmpl w:val="193A4D46"/>
    <w:lvl w:ilvl="0" w:tplc="80B07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47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55"/>
    <w:rsid w:val="0000331F"/>
    <w:rsid w:val="000452B5"/>
    <w:rsid w:val="000751EF"/>
    <w:rsid w:val="000B6EF5"/>
    <w:rsid w:val="001063B4"/>
    <w:rsid w:val="001B20E3"/>
    <w:rsid w:val="00294EA1"/>
    <w:rsid w:val="00342355"/>
    <w:rsid w:val="003963D3"/>
    <w:rsid w:val="003D0093"/>
    <w:rsid w:val="00486873"/>
    <w:rsid w:val="004A249D"/>
    <w:rsid w:val="00501F66"/>
    <w:rsid w:val="00512EE6"/>
    <w:rsid w:val="00531412"/>
    <w:rsid w:val="005C3BB8"/>
    <w:rsid w:val="006968E1"/>
    <w:rsid w:val="007C04A4"/>
    <w:rsid w:val="0082642D"/>
    <w:rsid w:val="00877CE2"/>
    <w:rsid w:val="009217B1"/>
    <w:rsid w:val="00961A77"/>
    <w:rsid w:val="00BA51D8"/>
    <w:rsid w:val="00C301D9"/>
    <w:rsid w:val="00CA5A05"/>
    <w:rsid w:val="00CD6278"/>
    <w:rsid w:val="00D22452"/>
    <w:rsid w:val="00DC2EFF"/>
    <w:rsid w:val="00DD19FF"/>
    <w:rsid w:val="00DE3571"/>
    <w:rsid w:val="00EF7172"/>
    <w:rsid w:val="00F350D7"/>
    <w:rsid w:val="00F53BA6"/>
    <w:rsid w:val="00F703F5"/>
    <w:rsid w:val="00FC5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FBF1B9"/>
  <w15:chartTrackingRefBased/>
  <w15:docId w15:val="{F5A00BCB-5402-45B3-83EE-8B69BC8A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278"/>
    <w:pPr>
      <w:ind w:leftChars="400" w:left="840"/>
    </w:pPr>
  </w:style>
  <w:style w:type="paragraph" w:styleId="a4">
    <w:name w:val="header"/>
    <w:basedOn w:val="a"/>
    <w:link w:val="a5"/>
    <w:uiPriority w:val="99"/>
    <w:unhideWhenUsed/>
    <w:rsid w:val="00F53BA6"/>
    <w:pPr>
      <w:tabs>
        <w:tab w:val="center" w:pos="4252"/>
        <w:tab w:val="right" w:pos="8504"/>
      </w:tabs>
      <w:snapToGrid w:val="0"/>
    </w:pPr>
  </w:style>
  <w:style w:type="character" w:customStyle="1" w:styleId="a5">
    <w:name w:val="ヘッダー (文字)"/>
    <w:basedOn w:val="a0"/>
    <w:link w:val="a4"/>
    <w:uiPriority w:val="99"/>
    <w:rsid w:val="00F53BA6"/>
  </w:style>
  <w:style w:type="paragraph" w:styleId="a6">
    <w:name w:val="footer"/>
    <w:basedOn w:val="a"/>
    <w:link w:val="a7"/>
    <w:uiPriority w:val="99"/>
    <w:unhideWhenUsed/>
    <w:rsid w:val="00F53BA6"/>
    <w:pPr>
      <w:tabs>
        <w:tab w:val="center" w:pos="4252"/>
        <w:tab w:val="right" w:pos="8504"/>
      </w:tabs>
      <w:snapToGrid w:val="0"/>
    </w:pPr>
  </w:style>
  <w:style w:type="character" w:customStyle="1" w:styleId="a7">
    <w:name w:val="フッター (文字)"/>
    <w:basedOn w:val="a0"/>
    <w:link w:val="a6"/>
    <w:uiPriority w:val="99"/>
    <w:rsid w:val="00F53BA6"/>
  </w:style>
  <w:style w:type="table" w:styleId="a8">
    <w:name w:val="Table Grid"/>
    <w:basedOn w:val="a1"/>
    <w:uiPriority w:val="39"/>
    <w:rsid w:val="00CA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dc:creator>
  <cp:keywords/>
  <dc:description/>
  <cp:lastModifiedBy>代表</cp:lastModifiedBy>
  <cp:revision>13</cp:revision>
  <cp:lastPrinted>2025-07-29T07:16:00Z</cp:lastPrinted>
  <dcterms:created xsi:type="dcterms:W3CDTF">2025-05-22T06:10:00Z</dcterms:created>
  <dcterms:modified xsi:type="dcterms:W3CDTF">2025-07-29T07:18:00Z</dcterms:modified>
</cp:coreProperties>
</file>